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Safer Recruitment Policy</w:t>
      </w:r>
    </w:p>
    <w:p w:rsidR="00000000" w:rsidDel="00000000" w:rsidP="00000000" w:rsidRDefault="00000000" w:rsidRPr="00000000" w14:paraId="00000002">
      <w:pPr>
        <w:rPr>
          <w:rFonts w:ascii="Courier New" w:cs="Courier New" w:eastAsia="Courier New" w:hAnsi="Courier New"/>
        </w:rPr>
      </w:pPr>
      <w:r w:rsidDel="00000000" w:rsidR="00000000" w:rsidRPr="00000000">
        <w:rPr>
          <w:rFonts w:ascii="Courier New" w:cs="Courier New" w:eastAsia="Courier New" w:hAnsi="Courier New"/>
          <w:rtl w:val="0"/>
        </w:rPr>
        <w:t xml:space="preserve">Introduction &amp; Purpose</w:t>
      </w:r>
    </w:p>
    <w:p w:rsidR="00000000" w:rsidDel="00000000" w:rsidP="00000000" w:rsidRDefault="00000000" w:rsidRPr="00000000" w14:paraId="00000003">
      <w:pPr>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is unequivocally committed to safeguarding and promoting the welfare of children and young people. We believe that all children and young people deserve to be protected from harm, and this commitment is at the heart of our recruitment and selection process.</w:t>
      </w:r>
    </w:p>
    <w:p w:rsidR="00000000" w:rsidDel="00000000" w:rsidP="00000000" w:rsidRDefault="00000000" w:rsidRPr="00000000" w14:paraId="0000000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5">
      <w:pPr>
        <w:rPr>
          <w:rFonts w:ascii="Courier New" w:cs="Courier New" w:eastAsia="Courier New" w:hAnsi="Courier New"/>
        </w:rPr>
      </w:pPr>
      <w:r w:rsidDel="00000000" w:rsidR="00000000" w:rsidRPr="00000000">
        <w:rPr>
          <w:rFonts w:ascii="Courier New" w:cs="Courier New" w:eastAsia="Courier New" w:hAnsi="Courier New"/>
          <w:rtl w:val="0"/>
        </w:rPr>
        <w:t xml:space="preserve">The purpose of this policy is to ensure that all individuals appointed to work for Balance and Build Support are suitable for working with children and young people. We will take all reasonable steps to prevent the appointment of unsuitable individuals and to identify and reject any applicant who is not suitable to be in a position of trust.</w:t>
      </w:r>
    </w:p>
    <w:p w:rsidR="00000000" w:rsidDel="00000000" w:rsidP="00000000" w:rsidRDefault="00000000" w:rsidRPr="00000000" w14:paraId="0000000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7">
      <w:pPr>
        <w:rPr>
          <w:rFonts w:ascii="Courier New" w:cs="Courier New" w:eastAsia="Courier New" w:hAnsi="Courier New"/>
        </w:rPr>
      </w:pPr>
      <w:r w:rsidDel="00000000" w:rsidR="00000000" w:rsidRPr="00000000">
        <w:rPr>
          <w:rFonts w:ascii="Courier New" w:cs="Courier New" w:eastAsia="Courier New" w:hAnsi="Courier New"/>
          <w:rtl w:val="0"/>
        </w:rPr>
        <w:t xml:space="preserve">Scope of the Policy</w:t>
      </w:r>
    </w:p>
    <w:p w:rsidR="00000000" w:rsidDel="00000000" w:rsidP="00000000" w:rsidRDefault="00000000" w:rsidRPr="00000000" w14:paraId="00000008">
      <w:pPr>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applies to all paid employees, self-employed tutors, volunteers, and any individuals provided by third-party agencies or contractors who will have direct or indirect contact with children and young people as part of their role.</w:t>
      </w:r>
    </w:p>
    <w:p w:rsidR="00000000" w:rsidDel="00000000" w:rsidP="00000000" w:rsidRDefault="00000000" w:rsidRPr="00000000" w14:paraId="00000009">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A">
      <w:pPr>
        <w:rPr>
          <w:rFonts w:ascii="Courier New" w:cs="Courier New" w:eastAsia="Courier New" w:hAnsi="Courier New"/>
        </w:rPr>
      </w:pPr>
      <w:r w:rsidDel="00000000" w:rsidR="00000000" w:rsidRPr="00000000">
        <w:rPr>
          <w:rFonts w:ascii="Courier New" w:cs="Courier New" w:eastAsia="Courier New" w:hAnsi="Courier New"/>
          <w:rtl w:val="0"/>
        </w:rPr>
        <w:t xml:space="preserve">Legal and Regulatory Framework</w:t>
      </w:r>
    </w:p>
    <w:p w:rsidR="00000000" w:rsidDel="00000000" w:rsidP="00000000" w:rsidRDefault="00000000" w:rsidRPr="00000000" w14:paraId="0000000B">
      <w:pPr>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is based on the statutory guidance and legislation set out in:</w:t>
      </w:r>
    </w:p>
    <w:p w:rsidR="00000000" w:rsidDel="00000000" w:rsidP="00000000" w:rsidRDefault="00000000" w:rsidRPr="00000000" w14:paraId="0000000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D">
      <w:pPr>
        <w:rPr>
          <w:rFonts w:ascii="Courier New" w:cs="Courier New" w:eastAsia="Courier New" w:hAnsi="Courier New"/>
        </w:rPr>
      </w:pPr>
      <w:r w:rsidDel="00000000" w:rsidR="00000000" w:rsidRPr="00000000">
        <w:rPr>
          <w:rFonts w:ascii="Courier New" w:cs="Courier New" w:eastAsia="Courier New" w:hAnsi="Courier New"/>
          <w:rtl w:val="0"/>
        </w:rPr>
        <w:t xml:space="preserve">Keeping Children Safe in Education (KCSIE)</w:t>
      </w:r>
    </w:p>
    <w:p w:rsidR="00000000" w:rsidDel="00000000" w:rsidP="00000000" w:rsidRDefault="00000000" w:rsidRPr="00000000" w14:paraId="0000000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F">
      <w:pPr>
        <w:rPr>
          <w:rFonts w:ascii="Courier New" w:cs="Courier New" w:eastAsia="Courier New" w:hAnsi="Courier New"/>
        </w:rPr>
      </w:pPr>
      <w:r w:rsidDel="00000000" w:rsidR="00000000" w:rsidRPr="00000000">
        <w:rPr>
          <w:rFonts w:ascii="Courier New" w:cs="Courier New" w:eastAsia="Courier New" w:hAnsi="Courier New"/>
          <w:rtl w:val="0"/>
        </w:rPr>
        <w:t xml:space="preserve">The Rehabilitation of Offenders Act 1974 (Exceptions) Order 1975</w:t>
      </w:r>
    </w:p>
    <w:p w:rsidR="00000000" w:rsidDel="00000000" w:rsidP="00000000" w:rsidRDefault="00000000" w:rsidRPr="00000000" w14:paraId="0000001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1">
      <w:pPr>
        <w:rPr>
          <w:rFonts w:ascii="Courier New" w:cs="Courier New" w:eastAsia="Courier New" w:hAnsi="Courier New"/>
        </w:rPr>
      </w:pPr>
      <w:r w:rsidDel="00000000" w:rsidR="00000000" w:rsidRPr="00000000">
        <w:rPr>
          <w:rFonts w:ascii="Courier New" w:cs="Courier New" w:eastAsia="Courier New" w:hAnsi="Courier New"/>
          <w:rtl w:val="0"/>
        </w:rPr>
        <w:t xml:space="preserve">The Asylum and Immigration Act 1996</w:t>
      </w:r>
    </w:p>
    <w:p w:rsidR="00000000" w:rsidDel="00000000" w:rsidP="00000000" w:rsidRDefault="00000000" w:rsidRPr="00000000" w14:paraId="0000001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3">
      <w:pPr>
        <w:rPr>
          <w:rFonts w:ascii="Courier New" w:cs="Courier New" w:eastAsia="Courier New" w:hAnsi="Courier New"/>
        </w:rPr>
      </w:pPr>
      <w:r w:rsidDel="00000000" w:rsidR="00000000" w:rsidRPr="00000000">
        <w:rPr>
          <w:rFonts w:ascii="Courier New" w:cs="Courier New" w:eastAsia="Courier New" w:hAnsi="Courier New"/>
          <w:rtl w:val="0"/>
        </w:rPr>
        <w:t xml:space="preserve">The Data Protection Act 2018 (GDPR)</w:t>
      </w:r>
    </w:p>
    <w:p w:rsidR="00000000" w:rsidDel="00000000" w:rsidP="00000000" w:rsidRDefault="00000000" w:rsidRPr="00000000" w14:paraId="0000001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5">
      <w:pPr>
        <w:rPr>
          <w:rFonts w:ascii="Courier New" w:cs="Courier New" w:eastAsia="Courier New" w:hAnsi="Courier New"/>
        </w:rPr>
      </w:pPr>
      <w:r w:rsidDel="00000000" w:rsidR="00000000" w:rsidRPr="00000000">
        <w:rPr>
          <w:rFonts w:ascii="Courier New" w:cs="Courier New" w:eastAsia="Courier New" w:hAnsi="Courier New"/>
          <w:rtl w:val="0"/>
        </w:rPr>
        <w:t xml:space="preserve">The Disclosure and Barring Service (DBS) Code of Practice</w:t>
      </w:r>
    </w:p>
    <w:p w:rsidR="00000000" w:rsidDel="00000000" w:rsidP="00000000" w:rsidRDefault="00000000" w:rsidRPr="00000000" w14:paraId="0000001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7">
      <w:pPr>
        <w:rPr>
          <w:rFonts w:ascii="Courier New" w:cs="Courier New" w:eastAsia="Courier New" w:hAnsi="Courier New"/>
        </w:rPr>
      </w:pPr>
      <w:r w:rsidDel="00000000" w:rsidR="00000000" w:rsidRPr="00000000">
        <w:rPr>
          <w:rFonts w:ascii="Courier New" w:cs="Courier New" w:eastAsia="Courier New" w:hAnsi="Courier New"/>
          <w:rtl w:val="0"/>
        </w:rPr>
        <w:t xml:space="preserve">Key Principles of Safer Recruitment</w:t>
      </w:r>
    </w:p>
    <w:p w:rsidR="00000000" w:rsidDel="00000000" w:rsidP="00000000" w:rsidRDefault="00000000" w:rsidRPr="00000000" w14:paraId="00000018">
      <w:pPr>
        <w:rPr>
          <w:rFonts w:ascii="Courier New" w:cs="Courier New" w:eastAsia="Courier New" w:hAnsi="Courier New"/>
        </w:rPr>
      </w:pPr>
      <w:r w:rsidDel="00000000" w:rsidR="00000000" w:rsidRPr="00000000">
        <w:rPr>
          <w:rFonts w:ascii="Courier New" w:cs="Courier New" w:eastAsia="Courier New" w:hAnsi="Courier New"/>
          <w:rtl w:val="0"/>
        </w:rPr>
        <w:t xml:space="preserve">Our recruitment and selection process is guided by the following principles:</w:t>
      </w:r>
    </w:p>
    <w:p w:rsidR="00000000" w:rsidDel="00000000" w:rsidP="00000000" w:rsidRDefault="00000000" w:rsidRPr="00000000" w14:paraId="00000019">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A">
      <w:pPr>
        <w:rPr>
          <w:rFonts w:ascii="Courier New" w:cs="Courier New" w:eastAsia="Courier New" w:hAnsi="Courier New"/>
        </w:rPr>
      </w:pPr>
      <w:r w:rsidDel="00000000" w:rsidR="00000000" w:rsidRPr="00000000">
        <w:rPr>
          <w:rFonts w:ascii="Courier New" w:cs="Courier New" w:eastAsia="Courier New" w:hAnsi="Courier New"/>
          <w:rtl w:val="0"/>
        </w:rPr>
        <w:t xml:space="preserve">We will treat all applicants fairly, consistently, and with respect.</w:t>
      </w:r>
    </w:p>
    <w:p w:rsidR="00000000" w:rsidDel="00000000" w:rsidP="00000000" w:rsidRDefault="00000000" w:rsidRPr="00000000" w14:paraId="0000001B">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C">
      <w:pPr>
        <w:rPr>
          <w:rFonts w:ascii="Courier New" w:cs="Courier New" w:eastAsia="Courier New" w:hAnsi="Courier New"/>
        </w:rPr>
      </w:pPr>
      <w:r w:rsidDel="00000000" w:rsidR="00000000" w:rsidRPr="00000000">
        <w:rPr>
          <w:rFonts w:ascii="Courier New" w:cs="Courier New" w:eastAsia="Courier New" w:hAnsi="Courier New"/>
          <w:rtl w:val="0"/>
        </w:rPr>
        <w:t xml:space="preserve">We will ensure that all individuals involved in the recruitment process are trained in safer recruitment practices.</w:t>
      </w:r>
    </w:p>
    <w:p w:rsidR="00000000" w:rsidDel="00000000" w:rsidP="00000000" w:rsidRDefault="00000000" w:rsidRPr="00000000" w14:paraId="0000001D">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E">
      <w:pPr>
        <w:rPr>
          <w:rFonts w:ascii="Courier New" w:cs="Courier New" w:eastAsia="Courier New" w:hAnsi="Courier New"/>
        </w:rPr>
      </w:pPr>
      <w:r w:rsidDel="00000000" w:rsidR="00000000" w:rsidRPr="00000000">
        <w:rPr>
          <w:rFonts w:ascii="Courier New" w:cs="Courier New" w:eastAsia="Courier New" w:hAnsi="Courier New"/>
          <w:rtl w:val="0"/>
        </w:rPr>
        <w:t xml:space="preserve">We will actively seek to deter unsuitable applicants by clearly stating our commitment to safeguarding in all job advertisements and application materials.</w:t>
      </w:r>
    </w:p>
    <w:p w:rsidR="00000000" w:rsidDel="00000000" w:rsidP="00000000" w:rsidRDefault="00000000" w:rsidRPr="00000000" w14:paraId="0000001F">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0">
      <w:pPr>
        <w:rPr>
          <w:rFonts w:ascii="Courier New" w:cs="Courier New" w:eastAsia="Courier New" w:hAnsi="Courier New"/>
        </w:rPr>
      </w:pPr>
      <w:r w:rsidDel="00000000" w:rsidR="00000000" w:rsidRPr="00000000">
        <w:rPr>
          <w:rFonts w:ascii="Courier New" w:cs="Courier New" w:eastAsia="Courier New" w:hAnsi="Courier New"/>
          <w:rtl w:val="0"/>
        </w:rPr>
        <w:t xml:space="preserve">We will ensure that all appointments are made based on the successful completion of a rigorous pre-employment check process.</w:t>
      </w:r>
    </w:p>
    <w:p w:rsidR="00000000" w:rsidDel="00000000" w:rsidP="00000000" w:rsidRDefault="00000000" w:rsidRPr="00000000" w14:paraId="00000021">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2">
      <w:pPr>
        <w:rPr>
          <w:rFonts w:ascii="Courier New" w:cs="Courier New" w:eastAsia="Courier New" w:hAnsi="Courier New"/>
        </w:rPr>
      </w:pPr>
      <w:r w:rsidDel="00000000" w:rsidR="00000000" w:rsidRPr="00000000">
        <w:rPr>
          <w:rFonts w:ascii="Courier New" w:cs="Courier New" w:eastAsia="Courier New" w:hAnsi="Courier New"/>
          <w:rtl w:val="0"/>
        </w:rPr>
        <w:t xml:space="preserve">Recruitment and Selection Procedures</w:t>
      </w:r>
    </w:p>
    <w:p w:rsidR="00000000" w:rsidDel="00000000" w:rsidP="00000000" w:rsidRDefault="00000000" w:rsidRPr="00000000" w14:paraId="00000023">
      <w:pPr>
        <w:rPr>
          <w:rFonts w:ascii="Courier New" w:cs="Courier New" w:eastAsia="Courier New" w:hAnsi="Courier New"/>
        </w:rPr>
      </w:pPr>
      <w:r w:rsidDel="00000000" w:rsidR="00000000" w:rsidRPr="00000000">
        <w:rPr>
          <w:rFonts w:ascii="Courier New" w:cs="Courier New" w:eastAsia="Courier New" w:hAnsi="Courier New"/>
          <w:rtl w:val="0"/>
        </w:rPr>
        <w:t xml:space="preserve">1. Planning and Advertising</w:t>
      </w:r>
    </w:p>
    <w:p w:rsidR="00000000" w:rsidDel="00000000" w:rsidP="00000000" w:rsidRDefault="00000000" w:rsidRPr="00000000" w14:paraId="00000024">
      <w:pPr>
        <w:rPr>
          <w:rFonts w:ascii="Courier New" w:cs="Courier New" w:eastAsia="Courier New" w:hAnsi="Courier New"/>
        </w:rPr>
      </w:pPr>
      <w:r w:rsidDel="00000000" w:rsidR="00000000" w:rsidRPr="00000000">
        <w:rPr>
          <w:rFonts w:ascii="Courier New" w:cs="Courier New" w:eastAsia="Courier New" w:hAnsi="Courier New"/>
          <w:rtl w:val="0"/>
        </w:rPr>
        <w:t xml:space="preserve">All job descriptions and person specifications will clearly define the safeguarding responsibilities of the role.</w:t>
      </w:r>
    </w:p>
    <w:p w:rsidR="00000000" w:rsidDel="00000000" w:rsidP="00000000" w:rsidRDefault="00000000" w:rsidRPr="00000000" w14:paraId="00000025">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6">
      <w:pPr>
        <w:rPr>
          <w:rFonts w:ascii="Courier New" w:cs="Courier New" w:eastAsia="Courier New" w:hAnsi="Courier New"/>
        </w:rPr>
      </w:pPr>
      <w:r w:rsidDel="00000000" w:rsidR="00000000" w:rsidRPr="00000000">
        <w:rPr>
          <w:rFonts w:ascii="Courier New" w:cs="Courier New" w:eastAsia="Courier New" w:hAnsi="Courier New"/>
          <w:rtl w:val="0"/>
        </w:rPr>
        <w:t xml:space="preserve">All advertisements will include a statement highlighting our commitment to safeguarding and our requirement for an Enhanced DBS check as a condition of employment.</w:t>
      </w:r>
    </w:p>
    <w:p w:rsidR="00000000" w:rsidDel="00000000" w:rsidP="00000000" w:rsidRDefault="00000000" w:rsidRPr="00000000" w14:paraId="00000027">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8">
      <w:pPr>
        <w:rPr>
          <w:rFonts w:ascii="Courier New" w:cs="Courier New" w:eastAsia="Courier New" w:hAnsi="Courier New"/>
        </w:rPr>
      </w:pPr>
      <w:r w:rsidDel="00000000" w:rsidR="00000000" w:rsidRPr="00000000">
        <w:rPr>
          <w:rFonts w:ascii="Courier New" w:cs="Courier New" w:eastAsia="Courier New" w:hAnsi="Courier New"/>
          <w:rtl w:val="0"/>
        </w:rPr>
        <w:t xml:space="preserve">2. Application and Shortlisting</w:t>
      </w:r>
    </w:p>
    <w:p w:rsidR="00000000" w:rsidDel="00000000" w:rsidP="00000000" w:rsidRDefault="00000000" w:rsidRPr="00000000" w14:paraId="00000029">
      <w:pPr>
        <w:rPr>
          <w:rFonts w:ascii="Courier New" w:cs="Courier New" w:eastAsia="Courier New" w:hAnsi="Courier New"/>
        </w:rPr>
      </w:pPr>
      <w:r w:rsidDel="00000000" w:rsidR="00000000" w:rsidRPr="00000000">
        <w:rPr>
          <w:rFonts w:ascii="Courier New" w:cs="Courier New" w:eastAsia="Courier New" w:hAnsi="Courier New"/>
          <w:rtl w:val="0"/>
        </w:rPr>
        <w:t xml:space="preserve">All applicants must complete a standard application form. We will not accept CVs alone.</w:t>
      </w:r>
    </w:p>
    <w:p w:rsidR="00000000" w:rsidDel="00000000" w:rsidP="00000000" w:rsidRDefault="00000000" w:rsidRPr="00000000" w14:paraId="0000002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B">
      <w:pPr>
        <w:rPr>
          <w:rFonts w:ascii="Courier New" w:cs="Courier New" w:eastAsia="Courier New" w:hAnsi="Courier New"/>
        </w:rPr>
      </w:pPr>
      <w:r w:rsidDel="00000000" w:rsidR="00000000" w:rsidRPr="00000000">
        <w:rPr>
          <w:rFonts w:ascii="Courier New" w:cs="Courier New" w:eastAsia="Courier New" w:hAnsi="Courier New"/>
          <w:rtl w:val="0"/>
        </w:rPr>
        <w:t xml:space="preserve">The application form will require a full employment history, including any periods of unemployment or other gaps, which must be accounted for.</w:t>
      </w:r>
    </w:p>
    <w:p w:rsidR="00000000" w:rsidDel="00000000" w:rsidP="00000000" w:rsidRDefault="00000000" w:rsidRPr="00000000" w14:paraId="0000002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D">
      <w:pPr>
        <w:rPr>
          <w:rFonts w:ascii="Courier New" w:cs="Courier New" w:eastAsia="Courier New" w:hAnsi="Courier New"/>
        </w:rPr>
      </w:pPr>
      <w:r w:rsidDel="00000000" w:rsidR="00000000" w:rsidRPr="00000000">
        <w:rPr>
          <w:rFonts w:ascii="Courier New" w:cs="Courier New" w:eastAsia="Courier New" w:hAnsi="Courier New"/>
          <w:rtl w:val="0"/>
        </w:rPr>
        <w:t xml:space="preserve">Shortlisting will be conducted by a minimum of two individuals, at least one of whom is trained in safer recruitment.</w:t>
      </w:r>
    </w:p>
    <w:p w:rsidR="00000000" w:rsidDel="00000000" w:rsidP="00000000" w:rsidRDefault="00000000" w:rsidRPr="00000000" w14:paraId="0000002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F">
      <w:pPr>
        <w:rPr>
          <w:rFonts w:ascii="Courier New" w:cs="Courier New" w:eastAsia="Courier New" w:hAnsi="Courier New"/>
        </w:rPr>
      </w:pPr>
      <w:r w:rsidDel="00000000" w:rsidR="00000000" w:rsidRPr="00000000">
        <w:rPr>
          <w:rFonts w:ascii="Courier New" w:cs="Courier New" w:eastAsia="Courier New" w:hAnsi="Courier New"/>
          <w:rtl w:val="0"/>
        </w:rPr>
        <w:t xml:space="preserve">3. Interview Process</w:t>
      </w:r>
    </w:p>
    <w:p w:rsidR="00000000" w:rsidDel="00000000" w:rsidP="00000000" w:rsidRDefault="00000000" w:rsidRPr="00000000" w14:paraId="00000030">
      <w:pPr>
        <w:rPr>
          <w:rFonts w:ascii="Courier New" w:cs="Courier New" w:eastAsia="Courier New" w:hAnsi="Courier New"/>
        </w:rPr>
      </w:pPr>
      <w:r w:rsidDel="00000000" w:rsidR="00000000" w:rsidRPr="00000000">
        <w:rPr>
          <w:rFonts w:ascii="Courier New" w:cs="Courier New" w:eastAsia="Courier New" w:hAnsi="Courier New"/>
          <w:rtl w:val="0"/>
        </w:rPr>
        <w:t xml:space="preserve">The interview process will be conducted by a panel of at least two people.</w:t>
      </w:r>
    </w:p>
    <w:p w:rsidR="00000000" w:rsidDel="00000000" w:rsidP="00000000" w:rsidRDefault="00000000" w:rsidRPr="00000000" w14:paraId="00000031">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2">
      <w:pPr>
        <w:rPr>
          <w:rFonts w:ascii="Courier New" w:cs="Courier New" w:eastAsia="Courier New" w:hAnsi="Courier New"/>
        </w:rPr>
      </w:pPr>
      <w:r w:rsidDel="00000000" w:rsidR="00000000" w:rsidRPr="00000000">
        <w:rPr>
          <w:rFonts w:ascii="Courier New" w:cs="Courier New" w:eastAsia="Courier New" w:hAnsi="Courier New"/>
          <w:rtl w:val="0"/>
        </w:rPr>
        <w:t xml:space="preserve">Interview questions will be designed to explore the candidate's attitude toward and understanding of safeguarding, as well as their motivations for working with children and young people.</w:t>
      </w:r>
    </w:p>
    <w:p w:rsidR="00000000" w:rsidDel="00000000" w:rsidP="00000000" w:rsidRDefault="00000000" w:rsidRPr="00000000" w14:paraId="00000033">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4">
      <w:pPr>
        <w:rPr>
          <w:rFonts w:ascii="Courier New" w:cs="Courier New" w:eastAsia="Courier New" w:hAnsi="Courier New"/>
        </w:rPr>
      </w:pPr>
      <w:r w:rsidDel="00000000" w:rsidR="00000000" w:rsidRPr="00000000">
        <w:rPr>
          <w:rFonts w:ascii="Courier New" w:cs="Courier New" w:eastAsia="Courier New" w:hAnsi="Courier New"/>
          <w:rtl w:val="0"/>
        </w:rPr>
        <w:t xml:space="preserve">4. Pre-Employment Checks</w:t>
      </w:r>
    </w:p>
    <w:p w:rsidR="00000000" w:rsidDel="00000000" w:rsidP="00000000" w:rsidRDefault="00000000" w:rsidRPr="00000000" w14:paraId="00000035">
      <w:pPr>
        <w:rPr>
          <w:rFonts w:ascii="Courier New" w:cs="Courier New" w:eastAsia="Courier New" w:hAnsi="Courier New"/>
        </w:rPr>
      </w:pPr>
      <w:r w:rsidDel="00000000" w:rsidR="00000000" w:rsidRPr="00000000">
        <w:rPr>
          <w:rFonts w:ascii="Courier New" w:cs="Courier New" w:eastAsia="Courier New" w:hAnsi="Courier New"/>
          <w:rtl w:val="0"/>
        </w:rPr>
        <w:t xml:space="preserve">All offers of employment are conditional upon the satisfactory completion of the following checks. We will not allow a new employee to begin work until all checks have been completed and verified.</w:t>
      </w:r>
    </w:p>
    <w:p w:rsidR="00000000" w:rsidDel="00000000" w:rsidP="00000000" w:rsidRDefault="00000000" w:rsidRPr="00000000" w14:paraId="0000003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7">
      <w:pPr>
        <w:rPr>
          <w:rFonts w:ascii="Courier New" w:cs="Courier New" w:eastAsia="Courier New" w:hAnsi="Courier New"/>
        </w:rPr>
      </w:pPr>
      <w:r w:rsidDel="00000000" w:rsidR="00000000" w:rsidRPr="00000000">
        <w:rPr>
          <w:rFonts w:ascii="Courier New" w:cs="Courier New" w:eastAsia="Courier New" w:hAnsi="Courier New"/>
          <w:rtl w:val="0"/>
        </w:rPr>
        <w:t xml:space="preserve">Enhanced DBS Check: An Enhanced DBS check with a check of the Children's Barred List is mandatory for all roles. We will use the DBS Update Service where possible, but may require a new check if the information is not current or raises new concerns.</w:t>
      </w:r>
    </w:p>
    <w:p w:rsidR="00000000" w:rsidDel="00000000" w:rsidP="00000000" w:rsidRDefault="00000000" w:rsidRPr="00000000" w14:paraId="0000003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9">
      <w:pPr>
        <w:rPr>
          <w:rFonts w:ascii="Courier New" w:cs="Courier New" w:eastAsia="Courier New" w:hAnsi="Courier New"/>
        </w:rPr>
      </w:pPr>
      <w:r w:rsidDel="00000000" w:rsidR="00000000" w:rsidRPr="00000000">
        <w:rPr>
          <w:rFonts w:ascii="Courier New" w:cs="Courier New" w:eastAsia="Courier New" w:hAnsi="Courier New"/>
          <w:rtl w:val="0"/>
        </w:rPr>
        <w:t xml:space="preserve">Identity and Right to Work: We will verify the applicant's identity and right to work in the UK.</w:t>
      </w:r>
    </w:p>
    <w:p w:rsidR="00000000" w:rsidDel="00000000" w:rsidP="00000000" w:rsidRDefault="00000000" w:rsidRPr="00000000" w14:paraId="0000003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B">
      <w:pPr>
        <w:rPr>
          <w:rFonts w:ascii="Courier New" w:cs="Courier New" w:eastAsia="Courier New" w:hAnsi="Courier New"/>
        </w:rPr>
      </w:pPr>
      <w:r w:rsidDel="00000000" w:rsidR="00000000" w:rsidRPr="00000000">
        <w:rPr>
          <w:rFonts w:ascii="Courier New" w:cs="Courier New" w:eastAsia="Courier New" w:hAnsi="Courier New"/>
          <w:rtl w:val="0"/>
        </w:rPr>
        <w:t xml:space="preserve">References: We require a minimum of two satisfactory references, one of which must be from the applicant’s most recent employer. References will be requested to provide a professional opinion on the candidate's suitability to work with children.</w:t>
      </w:r>
    </w:p>
    <w:p w:rsidR="00000000" w:rsidDel="00000000" w:rsidP="00000000" w:rsidRDefault="00000000" w:rsidRPr="00000000" w14:paraId="0000003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D">
      <w:pPr>
        <w:rPr>
          <w:rFonts w:ascii="Courier New" w:cs="Courier New" w:eastAsia="Courier New" w:hAnsi="Courier New"/>
        </w:rPr>
      </w:pPr>
      <w:r w:rsidDel="00000000" w:rsidR="00000000" w:rsidRPr="00000000">
        <w:rPr>
          <w:rFonts w:ascii="Courier New" w:cs="Courier New" w:eastAsia="Courier New" w:hAnsi="Courier New"/>
          <w:rtl w:val="0"/>
        </w:rPr>
        <w:t xml:space="preserve">Qualification Checks: We will verify all professional and academic qualifications relevant to the role.</w:t>
      </w:r>
    </w:p>
    <w:p w:rsidR="00000000" w:rsidDel="00000000" w:rsidP="00000000" w:rsidRDefault="00000000" w:rsidRPr="00000000" w14:paraId="0000003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F">
      <w:pPr>
        <w:rPr>
          <w:rFonts w:ascii="Courier New" w:cs="Courier New" w:eastAsia="Courier New" w:hAnsi="Courier New"/>
        </w:rPr>
      </w:pPr>
      <w:r w:rsidDel="00000000" w:rsidR="00000000" w:rsidRPr="00000000">
        <w:rPr>
          <w:rFonts w:ascii="Courier New" w:cs="Courier New" w:eastAsia="Courier New" w:hAnsi="Courier New"/>
          <w:rtl w:val="0"/>
        </w:rPr>
        <w:t xml:space="preserve">Health and Medical Fitness: We will confirm the candidate's physical and mental fitness to perform the role.</w:t>
      </w:r>
    </w:p>
    <w:p w:rsidR="00000000" w:rsidDel="00000000" w:rsidP="00000000" w:rsidRDefault="00000000" w:rsidRPr="00000000" w14:paraId="0000004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1">
      <w:pPr>
        <w:rPr>
          <w:rFonts w:ascii="Courier New" w:cs="Courier New" w:eastAsia="Courier New" w:hAnsi="Courier New"/>
        </w:rPr>
      </w:pPr>
      <w:r w:rsidDel="00000000" w:rsidR="00000000" w:rsidRPr="00000000">
        <w:rPr>
          <w:rFonts w:ascii="Courier New" w:cs="Courier New" w:eastAsia="Courier New" w:hAnsi="Courier New"/>
          <w:rtl w:val="0"/>
        </w:rPr>
        <w:t xml:space="preserve">Prohibition Checks: Where applicable, we will check that the candidate is not prohibited from working with children.</w:t>
      </w:r>
    </w:p>
    <w:p w:rsidR="00000000" w:rsidDel="00000000" w:rsidP="00000000" w:rsidRDefault="00000000" w:rsidRPr="00000000" w14:paraId="0000004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3">
      <w:pPr>
        <w:rPr>
          <w:rFonts w:ascii="Courier New" w:cs="Courier New" w:eastAsia="Courier New" w:hAnsi="Courier New"/>
        </w:rPr>
      </w:pPr>
      <w:r w:rsidDel="00000000" w:rsidR="00000000" w:rsidRPr="00000000">
        <w:rPr>
          <w:rFonts w:ascii="Courier New" w:cs="Courier New" w:eastAsia="Courier New" w:hAnsi="Courier New"/>
          <w:rtl w:val="0"/>
        </w:rPr>
        <w:t xml:space="preserve">Online Searches: As part of the due diligence process, we may conduct an online search of shortlisted candidates to ensure there are no concerns about their suitability to work with children.</w:t>
      </w:r>
    </w:p>
    <w:p w:rsidR="00000000" w:rsidDel="00000000" w:rsidP="00000000" w:rsidRDefault="00000000" w:rsidRPr="00000000" w14:paraId="0000004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5">
      <w:pPr>
        <w:rPr>
          <w:rFonts w:ascii="Courier New" w:cs="Courier New" w:eastAsia="Courier New" w:hAnsi="Courier New"/>
        </w:rPr>
      </w:pPr>
      <w:r w:rsidDel="00000000" w:rsidR="00000000" w:rsidRPr="00000000">
        <w:rPr>
          <w:rFonts w:ascii="Courier New" w:cs="Courier New" w:eastAsia="Courier New" w:hAnsi="Courier New"/>
          <w:rtl w:val="0"/>
        </w:rPr>
        <w:t xml:space="preserve">5. Induction and Probation</w:t>
      </w:r>
    </w:p>
    <w:p w:rsidR="00000000" w:rsidDel="00000000" w:rsidP="00000000" w:rsidRDefault="00000000" w:rsidRPr="00000000" w14:paraId="00000046">
      <w:pPr>
        <w:rPr>
          <w:rFonts w:ascii="Courier New" w:cs="Courier New" w:eastAsia="Courier New" w:hAnsi="Courier New"/>
        </w:rPr>
      </w:pPr>
      <w:r w:rsidDel="00000000" w:rsidR="00000000" w:rsidRPr="00000000">
        <w:rPr>
          <w:rFonts w:ascii="Courier New" w:cs="Courier New" w:eastAsia="Courier New" w:hAnsi="Courier New"/>
          <w:rtl w:val="0"/>
        </w:rPr>
        <w:t xml:space="preserve">All new staff will receive a comprehensive safeguarding induction, including a review of this policy and our other safeguarding procedures.</w:t>
      </w:r>
    </w:p>
    <w:p w:rsidR="00000000" w:rsidDel="00000000" w:rsidP="00000000" w:rsidRDefault="00000000" w:rsidRPr="00000000" w14:paraId="00000047">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8">
      <w:pPr>
        <w:rPr>
          <w:rFonts w:ascii="Courier New" w:cs="Courier New" w:eastAsia="Courier New" w:hAnsi="Courier New"/>
        </w:rPr>
      </w:pPr>
      <w:r w:rsidDel="00000000" w:rsidR="00000000" w:rsidRPr="00000000">
        <w:rPr>
          <w:rFonts w:ascii="Courier New" w:cs="Courier New" w:eastAsia="Courier New" w:hAnsi="Courier New"/>
          <w:rtl w:val="0"/>
        </w:rPr>
        <w:t xml:space="preserve">All new staff will be subject to a probationary period, during which their suitability to work with children will be closely monitored.</w:t>
      </w:r>
    </w:p>
    <w:p w:rsidR="00000000" w:rsidDel="00000000" w:rsidP="00000000" w:rsidRDefault="00000000" w:rsidRPr="00000000" w14:paraId="00000049">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A">
      <w:pPr>
        <w:rPr>
          <w:rFonts w:ascii="Courier New" w:cs="Courier New" w:eastAsia="Courier New" w:hAnsi="Courier New"/>
        </w:rPr>
      </w:pPr>
      <w:r w:rsidDel="00000000" w:rsidR="00000000" w:rsidRPr="00000000">
        <w:rPr>
          <w:rFonts w:ascii="Courier New" w:cs="Courier New" w:eastAsia="Courier New" w:hAnsi="Courier New"/>
          <w:rtl w:val="0"/>
        </w:rPr>
        <w:t xml:space="preserve">Managing Allegations and Concerns</w:t>
      </w:r>
    </w:p>
    <w:p w:rsidR="00000000" w:rsidDel="00000000" w:rsidP="00000000" w:rsidRDefault="00000000" w:rsidRPr="00000000" w14:paraId="0000004B">
      <w:pPr>
        <w:rPr>
          <w:rFonts w:ascii="Courier New" w:cs="Courier New" w:eastAsia="Courier New" w:hAnsi="Courier New"/>
        </w:rPr>
      </w:pPr>
      <w:r w:rsidDel="00000000" w:rsidR="00000000" w:rsidRPr="00000000">
        <w:rPr>
          <w:rFonts w:ascii="Courier New" w:cs="Courier New" w:eastAsia="Courier New" w:hAnsi="Courier New"/>
          <w:rtl w:val="0"/>
        </w:rPr>
        <w:t xml:space="preserve">If any safeguarding concerns or allegations arise during the recruitment process, we will follow our safeguarding procedures and a risk assessment will be conducted by the Designated Safeguarding Lead. We reserve the right to withdraw a conditional offer of employment if a candidate is deemed unsuitable.</w:t>
      </w:r>
    </w:p>
    <w:p w:rsidR="00000000" w:rsidDel="00000000" w:rsidP="00000000" w:rsidRDefault="00000000" w:rsidRPr="00000000" w14:paraId="0000004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D">
      <w:pPr>
        <w:rPr>
          <w:rFonts w:ascii="Courier New" w:cs="Courier New" w:eastAsia="Courier New" w:hAnsi="Courier New"/>
        </w:rPr>
      </w:pPr>
      <w:r w:rsidDel="00000000" w:rsidR="00000000" w:rsidRPr="00000000">
        <w:rPr>
          <w:rFonts w:ascii="Courier New" w:cs="Courier New" w:eastAsia="Courier New" w:hAnsi="Courier New"/>
          <w:rtl w:val="0"/>
        </w:rPr>
        <w:t xml:space="preserve">Single Central Record (SCR)</w:t>
      </w:r>
    </w:p>
    <w:p w:rsidR="00000000" w:rsidDel="00000000" w:rsidP="00000000" w:rsidRDefault="00000000" w:rsidRPr="00000000" w14:paraId="0000004E">
      <w:pPr>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maintains a Single Central Record (SCR) of all staff, volunteers, and contractors. This record documents that all mandatory pre-employment checks have been completed and verified, ensuring we have a complete and accurate overview of our workforce's suitability to work with children. The SCR is updated in real-time and will be made available for inspection by authorized bodies.</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Style w:val="Heading3"/>
      <w:keepNext w:val="0"/>
      <w:keepLines w:val="0"/>
      <w:spacing w:before="280" w:lineRule="auto"/>
      <w:jc w:val="center"/>
      <w:rPr/>
    </w:pPr>
    <w:bookmarkStart w:colFirst="0" w:colLast="0" w:name="_7g1iw3koqmjd" w:id="0"/>
    <w:bookmarkEnd w:id="0"/>
    <w:r w:rsidDel="00000000" w:rsidR="00000000" w:rsidRPr="00000000">
      <w:rPr>
        <w:b w:val="1"/>
        <w:color w:val="000000"/>
        <w:sz w:val="26"/>
        <w:szCs w:val="26"/>
      </w:rPr>
      <w:drawing>
        <wp:inline distB="114300" distT="114300" distL="114300" distR="114300">
          <wp:extent cx="1204913" cy="12029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4913" cy="1202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